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9A4" w:rsidRDefault="0093225B">
      <w:pPr>
        <w:rPr>
          <w:lang w:val="en-US"/>
        </w:rPr>
      </w:pPr>
      <w:r>
        <w:rPr>
          <w:noProof/>
        </w:rPr>
        <w:drawing>
          <wp:inline distT="0" distB="0" distL="0" distR="0">
            <wp:extent cx="5759450" cy="2114140"/>
            <wp:effectExtent l="0" t="0" r="0" b="635"/>
            <wp:docPr id="5" name="Picture 5" descr="C:\Users\laptop1\Desktop\mig_nov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aptop1\Desktop\mig_novo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1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163" w:rsidRPr="00503AC2" w:rsidRDefault="00DD4163">
      <w:pPr>
        <w:rPr>
          <w:b/>
          <w:lang w:val="en-US"/>
        </w:rPr>
      </w:pPr>
    </w:p>
    <w:p w:rsidR="00E13572" w:rsidRPr="00503AC2" w:rsidRDefault="00E13572" w:rsidP="00E13572">
      <w:pPr>
        <w:jc w:val="center"/>
        <w:rPr>
          <w:b/>
        </w:rPr>
      </w:pPr>
      <w:r w:rsidRPr="00503AC2">
        <w:rPr>
          <w:b/>
        </w:rPr>
        <w:t>ГРАФИК</w:t>
      </w:r>
    </w:p>
    <w:p w:rsidR="00E13572" w:rsidRPr="00503AC2" w:rsidRDefault="00E13572" w:rsidP="00E13572">
      <w:pPr>
        <w:jc w:val="center"/>
        <w:rPr>
          <w:b/>
          <w:sz w:val="22"/>
          <w:szCs w:val="22"/>
        </w:rPr>
      </w:pPr>
      <w:r w:rsidRPr="00503AC2">
        <w:rPr>
          <w:b/>
        </w:rPr>
        <w:t>ЗА КОНСУЛТИРАНЕ ИПОДПОМАГАНЕ НА ПОТЕНЦИАЛНИТЕ БЕНЕФИЦИЕНТИ</w:t>
      </w:r>
    </w:p>
    <w:p w:rsidR="00E13572" w:rsidRPr="00503AC2" w:rsidRDefault="00E13572" w:rsidP="00E13572">
      <w:pPr>
        <w:jc w:val="center"/>
        <w:rPr>
          <w:b/>
        </w:rPr>
      </w:pPr>
      <w:r w:rsidRPr="00503AC2">
        <w:rPr>
          <w:b/>
        </w:rPr>
        <w:t>ВЪВ ВРЪЗКА С ПРЕДСТОЯЩИТЕ ПРИЕМИ</w:t>
      </w:r>
      <w:r w:rsidR="006B0016">
        <w:rPr>
          <w:b/>
          <w:lang w:val="en-US"/>
        </w:rPr>
        <w:t xml:space="preserve"> </w:t>
      </w:r>
      <w:r w:rsidRPr="00503AC2">
        <w:rPr>
          <w:b/>
        </w:rPr>
        <w:t>НА ЗАЯВЛЕНИЯ ЗА ПОДПОМАГАНЕ</w:t>
      </w:r>
    </w:p>
    <w:p w:rsidR="00E13572" w:rsidRPr="00503AC2" w:rsidRDefault="00E13572" w:rsidP="00E13572">
      <w:pPr>
        <w:jc w:val="center"/>
        <w:rPr>
          <w:b/>
        </w:rPr>
      </w:pPr>
      <w:r w:rsidRPr="00503AC2">
        <w:rPr>
          <w:b/>
        </w:rPr>
        <w:t>ПОМЕРКИТЕ НА СТРАТЕГИЯТА ЗА МЕСТНО РАЗВИТИЕ НА МИГ ГЪЛЪБОВО2011</w:t>
      </w:r>
    </w:p>
    <w:p w:rsidR="00E13572" w:rsidRPr="00503AC2" w:rsidRDefault="00E13572" w:rsidP="00E13572">
      <w:pPr>
        <w:rPr>
          <w:b/>
        </w:rPr>
      </w:pPr>
      <w:r w:rsidRPr="00503AC2">
        <w:rPr>
          <w:b/>
          <w:lang w:val="en-US"/>
        </w:rPr>
        <w:t xml:space="preserve">                                                </w:t>
      </w:r>
      <w:r w:rsidRPr="00503AC2">
        <w:rPr>
          <w:b/>
        </w:rPr>
        <w:t xml:space="preserve">             </w:t>
      </w:r>
      <w:r w:rsidRPr="00503AC2">
        <w:rPr>
          <w:b/>
          <w:lang w:val="en-US"/>
        </w:rPr>
        <w:t xml:space="preserve"> </w:t>
      </w:r>
      <w:proofErr w:type="gramStart"/>
      <w:r w:rsidRPr="00503AC2">
        <w:rPr>
          <w:b/>
          <w:lang w:val="en-US"/>
        </w:rPr>
        <w:t>МЕСЕЦ  ЮНИ</w:t>
      </w:r>
      <w:proofErr w:type="gramEnd"/>
    </w:p>
    <w:p w:rsidR="00926CE1" w:rsidRPr="00503AC2" w:rsidRDefault="006106BE" w:rsidP="0093225B">
      <w:pPr>
        <w:jc w:val="center"/>
        <w:rPr>
          <w:b/>
        </w:rPr>
      </w:pPr>
      <w:r w:rsidRPr="00503AC2">
        <w:rPr>
          <w:b/>
        </w:rPr>
        <w:t>СНЦ „МИГ  ГЪЛЪБОВО    2011</w:t>
      </w:r>
      <w:r w:rsidR="0093225B" w:rsidRPr="00503AC2">
        <w:rPr>
          <w:b/>
          <w:lang w:val="en-US"/>
        </w:rPr>
        <w:t xml:space="preserve"> </w:t>
      </w:r>
    </w:p>
    <w:p w:rsidR="00926CE1" w:rsidRPr="00503AC2" w:rsidRDefault="00926CE1" w:rsidP="00926CE1">
      <w:pPr>
        <w:jc w:val="center"/>
        <w:rPr>
          <w:rStyle w:val="a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2"/>
        <w:gridCol w:w="3402"/>
        <w:gridCol w:w="2127"/>
        <w:gridCol w:w="1874"/>
      </w:tblGrid>
      <w:tr w:rsidR="00926CE1" w:rsidTr="00561B9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26CE1" w:rsidRDefault="00926C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ДАТА НА</w:t>
            </w:r>
          </w:p>
          <w:p w:rsidR="00926CE1" w:rsidRDefault="00926CE1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ПРОВЕЖДАНЕ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26CE1" w:rsidRDefault="00926C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МЯСТО НА ПРОВЕЖДАНЕ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26CE1" w:rsidRDefault="00926C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ЧАС НА ПРОВЕЖДАНЕ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26CE1" w:rsidRDefault="00926C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ОТГОВОРЕН</w:t>
            </w:r>
          </w:p>
          <w:p w:rsidR="00926CE1" w:rsidRDefault="00926CE1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ЕКСПЕРТ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 w:rsidP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val="en-US" w:eastAsia="en-US"/>
              </w:rPr>
              <w:t xml:space="preserve">4 </w:t>
            </w:r>
            <w:proofErr w:type="spellStart"/>
            <w:r>
              <w:rPr>
                <w:rStyle w:val="a6"/>
                <w:sz w:val="20"/>
                <w:szCs w:val="20"/>
                <w:lang w:val="en-US" w:eastAsia="en-US"/>
              </w:rPr>
              <w:t>юни</w:t>
            </w:r>
            <w:proofErr w:type="spellEnd"/>
            <w:r>
              <w:rPr>
                <w:rStyle w:val="a6"/>
                <w:sz w:val="20"/>
                <w:szCs w:val="20"/>
                <w:lang w:val="en-US" w:eastAsia="en-US"/>
              </w:rPr>
              <w:t xml:space="preserve"> 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Pr="0093225B" w:rsidRDefault="0093225B">
            <w:pPr>
              <w:jc w:val="center"/>
              <w:rPr>
                <w:rStyle w:val="a6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 xml:space="preserve">5 юни 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Pr="0093225B" w:rsidRDefault="0093225B">
            <w:pPr>
              <w:jc w:val="center"/>
              <w:rPr>
                <w:rStyle w:val="a6"/>
                <w:sz w:val="24"/>
                <w:szCs w:val="24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>6 юни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 xml:space="preserve"> 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>11 юни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>12 юни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>13 юни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>18 юни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 w:rsidP="00690377">
            <w:pPr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 xml:space="preserve">      19 юни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>20 юни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>25 юни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>26 юни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 xml:space="preserve"> 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  <w:tr w:rsidR="00926CE1" w:rsidTr="00926C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69037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sz w:val="20"/>
                <w:szCs w:val="20"/>
                <w:lang w:eastAsia="en-US"/>
              </w:rPr>
              <w:t xml:space="preserve">27 юни </w:t>
            </w:r>
            <w:r w:rsidR="00926CE1">
              <w:rPr>
                <w:rStyle w:val="a6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Офис на МИГ Гълъбово2011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E1" w:rsidRDefault="00926CE1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10.00-12.00 часа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E1" w:rsidRDefault="0093225B">
            <w:pPr>
              <w:jc w:val="center"/>
              <w:rPr>
                <w:rStyle w:val="a6"/>
                <w:b w:val="0"/>
              </w:rPr>
            </w:pPr>
            <w:r w:rsidRPr="0093225B">
              <w:rPr>
                <w:rStyle w:val="a6"/>
              </w:rPr>
              <w:t>Динко Стоянов</w:t>
            </w:r>
          </w:p>
        </w:tc>
      </w:tr>
    </w:tbl>
    <w:p w:rsidR="002E0FFB" w:rsidRPr="0093225B" w:rsidRDefault="002E0FFB"/>
    <w:p w:rsidR="002E0FFB" w:rsidRDefault="002E0FFB">
      <w:pPr>
        <w:rPr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E0FFB" w:rsidTr="00561B9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E0FFB" w:rsidRDefault="002E0FFB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en-US"/>
              </w:rPr>
              <w:t>Писмено консултиране на потенциалните бенефициенти се извършва през целия месец чрез попълване и изпращане до МИГ на формуляр за писмено консултиране.</w:t>
            </w:r>
          </w:p>
        </w:tc>
      </w:tr>
      <w:tr w:rsidR="002E0FFB" w:rsidTr="00561B9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E0FFB" w:rsidRDefault="002E0FFB">
            <w:pPr>
              <w:jc w:val="center"/>
              <w:rPr>
                <w:rStyle w:val="a6"/>
              </w:rPr>
            </w:pPr>
            <w:r>
              <w:rPr>
                <w:rStyle w:val="a6"/>
                <w:lang w:eastAsia="en-US"/>
              </w:rPr>
              <w:t>Устните консултации в офиса на МИГ се извършват само в посочените дни и часове.</w:t>
            </w:r>
          </w:p>
        </w:tc>
      </w:tr>
    </w:tbl>
    <w:p w:rsidR="002E0FFB" w:rsidRPr="00D15714" w:rsidRDefault="002E0FFB" w:rsidP="0093225B">
      <w:pPr>
        <w:rPr>
          <w:lang w:val="en-US"/>
        </w:rPr>
      </w:pPr>
    </w:p>
    <w:p w:rsidR="002E0FFB" w:rsidRDefault="0093225B" w:rsidP="0093225B">
      <w:r>
        <w:t xml:space="preserve">                                                                                                                                                   </w:t>
      </w:r>
    </w:p>
    <w:p w:rsidR="00D15714" w:rsidRDefault="002E0FFB" w:rsidP="00D15714">
      <w:pPr>
        <w:jc w:val="center"/>
        <w:rPr>
          <w:lang w:val="en-US"/>
        </w:rPr>
      </w:pPr>
      <w:r>
        <w:t>За връзка  с експертите на  „МИГ Гълъбово 2011”, отговорни за консултирането на потенциалните бенефициенти:</w:t>
      </w:r>
    </w:p>
    <w:p w:rsidR="00D15714" w:rsidRPr="00503AC2" w:rsidRDefault="00D15714" w:rsidP="00D15714">
      <w:pPr>
        <w:jc w:val="center"/>
        <w:rPr>
          <w:b/>
        </w:rPr>
      </w:pPr>
      <w:r>
        <w:rPr>
          <w:b/>
        </w:rPr>
        <w:t>ЕКСПЕРТ по прилагане на СМР:</w:t>
      </w:r>
      <w:r w:rsidRPr="00D15714">
        <w:rPr>
          <w:rStyle w:val="a6"/>
        </w:rPr>
        <w:t xml:space="preserve"> </w:t>
      </w:r>
      <w:r w:rsidRPr="0093225B">
        <w:rPr>
          <w:rStyle w:val="a6"/>
        </w:rPr>
        <w:t>Динко Стоянов</w:t>
      </w:r>
      <w:r>
        <w:rPr>
          <w:rStyle w:val="a6"/>
        </w:rPr>
        <w:t>/</w:t>
      </w:r>
      <w:r w:rsidR="00503AC2">
        <w:rPr>
          <w:b/>
        </w:rPr>
        <w:t>0897673520</w:t>
      </w:r>
      <w:r w:rsidR="00503AC2">
        <w:rPr>
          <w:b/>
          <w:lang w:val="en-US"/>
        </w:rPr>
        <w:t>/</w:t>
      </w:r>
    </w:p>
    <w:p w:rsidR="0093225B" w:rsidRDefault="0093225B" w:rsidP="002E0FFB">
      <w:pPr>
        <w:jc w:val="center"/>
      </w:pPr>
    </w:p>
    <w:p w:rsidR="002E0FFB" w:rsidRPr="00DD4163" w:rsidRDefault="002E0FFB">
      <w:pPr>
        <w:rPr>
          <w:lang w:val="en-US"/>
        </w:rPr>
      </w:pPr>
      <w:bookmarkStart w:id="0" w:name="_GoBack"/>
      <w:bookmarkEnd w:id="0"/>
    </w:p>
    <w:sectPr w:rsidR="002E0FFB" w:rsidRPr="00DD4163" w:rsidSect="00DE0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05A87"/>
    <w:rsid w:val="00091650"/>
    <w:rsid w:val="000E2574"/>
    <w:rsid w:val="001819A4"/>
    <w:rsid w:val="002E0FFB"/>
    <w:rsid w:val="00371824"/>
    <w:rsid w:val="004250D6"/>
    <w:rsid w:val="00503AC2"/>
    <w:rsid w:val="00561B9F"/>
    <w:rsid w:val="006106BE"/>
    <w:rsid w:val="00654FC3"/>
    <w:rsid w:val="00690377"/>
    <w:rsid w:val="006B0016"/>
    <w:rsid w:val="00705A87"/>
    <w:rsid w:val="00781240"/>
    <w:rsid w:val="00784C5B"/>
    <w:rsid w:val="008166A6"/>
    <w:rsid w:val="00862F90"/>
    <w:rsid w:val="00926CE1"/>
    <w:rsid w:val="0093225B"/>
    <w:rsid w:val="009F22FD"/>
    <w:rsid w:val="00B75E7C"/>
    <w:rsid w:val="00B95F07"/>
    <w:rsid w:val="00D15714"/>
    <w:rsid w:val="00DD4163"/>
    <w:rsid w:val="00DE0172"/>
    <w:rsid w:val="00E13572"/>
    <w:rsid w:val="00FC68A4"/>
    <w:rsid w:val="00F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54F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A8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05A8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table" w:styleId="a5">
    <w:name w:val="Table Grid"/>
    <w:basedOn w:val="a1"/>
    <w:uiPriority w:val="59"/>
    <w:rsid w:val="00926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26C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54F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A87"/>
    <w:rPr>
      <w:rFonts w:ascii="Tahoma" w:hAnsi="Tahoma" w:cs="Tahoma"/>
      <w:sz w:val="16"/>
      <w:szCs w:val="16"/>
    </w:rPr>
  </w:style>
  <w:style w:type="character" w:customStyle="1" w:styleId="a4">
    <w:name w:val="Balloon Text Char"/>
    <w:basedOn w:val="a0"/>
    <w:link w:val="a3"/>
    <w:uiPriority w:val="99"/>
    <w:semiHidden/>
    <w:rsid w:val="00705A8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Heading 1 Char"/>
    <w:basedOn w:val="a0"/>
    <w:link w:val="1"/>
    <w:uiPriority w:val="9"/>
    <w:rsid w:val="0065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laptop2</cp:lastModifiedBy>
  <cp:revision>19</cp:revision>
  <dcterms:created xsi:type="dcterms:W3CDTF">2013-04-10T06:15:00Z</dcterms:created>
  <dcterms:modified xsi:type="dcterms:W3CDTF">2013-06-14T06:34:00Z</dcterms:modified>
</cp:coreProperties>
</file>