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7F3" w:rsidRDefault="009937F3" w:rsidP="009937F3">
      <w:pPr>
        <w:framePr w:hSpace="141" w:wrap="around" w:vAnchor="page" w:hAnchor="margin" w:y="698"/>
        <w:rPr>
          <w:lang w:val="en-US"/>
        </w:rPr>
      </w:pPr>
    </w:p>
    <w:p w:rsidR="009937F3" w:rsidRDefault="009937F3"/>
    <w:p w:rsidR="009937F3" w:rsidRDefault="009937F3"/>
    <w:tbl>
      <w:tblPr>
        <w:tblpPr w:leftFromText="141" w:rightFromText="141" w:vertAnchor="page" w:horzAnchor="margin" w:tblpY="698"/>
        <w:tblW w:w="9692" w:type="dxa"/>
        <w:tblLook w:val="01E0" w:firstRow="1" w:lastRow="1" w:firstColumn="1" w:lastColumn="1" w:noHBand="0" w:noVBand="0"/>
      </w:tblPr>
      <w:tblGrid>
        <w:gridCol w:w="9692"/>
      </w:tblGrid>
      <w:tr w:rsidR="009937F3" w:rsidRPr="000F54F7" w:rsidTr="005C3553">
        <w:trPr>
          <w:trHeight w:val="534"/>
        </w:trPr>
        <w:tc>
          <w:tcPr>
            <w:tcW w:w="9692" w:type="dxa"/>
            <w:vAlign w:val="center"/>
          </w:tcPr>
          <w:p w:rsidR="009937F3" w:rsidRPr="000F54F7" w:rsidRDefault="009937F3" w:rsidP="009937F3">
            <w:pPr>
              <w:rPr>
                <w:rFonts w:eastAsia="Calibri"/>
                <w:lang w:val="ru-RU"/>
              </w:rPr>
            </w:pPr>
            <w:r>
              <w:rPr>
                <w:noProof/>
              </w:rPr>
              <w:drawing>
                <wp:inline distT="0" distB="0" distL="0" distR="0">
                  <wp:extent cx="5759450" cy="2114140"/>
                  <wp:effectExtent l="0" t="0" r="0" b="635"/>
                  <wp:docPr id="23" name="Picture 23" descr="C:\Users\laptop1\Desktop\mig_novo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aptop1\Desktop\mig_novo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21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>СНЦ „МИГ  ГЪЛЪБОВО    2011</w:t>
      </w:r>
      <w:r w:rsidRPr="0090551D">
        <w:rPr>
          <w:b/>
          <w:lang w:val="en-US"/>
        </w:rPr>
        <w:t xml:space="preserve"> “</w:t>
      </w:r>
    </w:p>
    <w:p w:rsidR="009937F3" w:rsidRPr="0090551D" w:rsidRDefault="009937F3" w:rsidP="0090551D">
      <w:pPr>
        <w:jc w:val="center"/>
        <w:rPr>
          <w:b/>
        </w:rPr>
      </w:pPr>
    </w:p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>ГРАФИК</w:t>
      </w:r>
    </w:p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>ЗА КОНСУЛТИРАНЕ И</w:t>
      </w:r>
      <w:r w:rsidR="00A3763B" w:rsidRPr="0090551D">
        <w:rPr>
          <w:b/>
        </w:rPr>
        <w:t xml:space="preserve"> </w:t>
      </w:r>
      <w:r w:rsidRPr="0090551D">
        <w:rPr>
          <w:b/>
        </w:rPr>
        <w:t>ПОДПОМАГАНЕ НА ПОТЕНЦИАЛНИТЕ БЕНЕФИЦИЕНТИ</w:t>
      </w:r>
    </w:p>
    <w:p w:rsidR="00B668E1" w:rsidRPr="0090551D" w:rsidRDefault="00A3763B" w:rsidP="0090551D">
      <w:pPr>
        <w:jc w:val="center"/>
        <w:rPr>
          <w:b/>
        </w:rPr>
      </w:pPr>
      <w:r w:rsidRPr="0090551D">
        <w:rPr>
          <w:b/>
        </w:rPr>
        <w:t xml:space="preserve">ВЪВ ВРЪЗКА С ПРЕДСТОЯЩИЯ ПРИЕМ </w:t>
      </w:r>
      <w:r w:rsidR="00B668E1" w:rsidRPr="0090551D">
        <w:rPr>
          <w:b/>
        </w:rPr>
        <w:t>НА ЗАЯВЛЕНИЯ ЗА ПОДПОМАГАНЕ</w:t>
      </w:r>
    </w:p>
    <w:p w:rsidR="0090551D" w:rsidRDefault="00B668E1" w:rsidP="0090551D">
      <w:pPr>
        <w:jc w:val="center"/>
        <w:rPr>
          <w:b/>
        </w:rPr>
      </w:pPr>
      <w:r w:rsidRPr="0090551D">
        <w:rPr>
          <w:b/>
        </w:rPr>
        <w:t>ПО</w:t>
      </w:r>
      <w:r w:rsidR="00A3763B" w:rsidRPr="0090551D">
        <w:rPr>
          <w:b/>
        </w:rPr>
        <w:t xml:space="preserve"> </w:t>
      </w:r>
      <w:r w:rsidRPr="0090551D">
        <w:rPr>
          <w:b/>
        </w:rPr>
        <w:t xml:space="preserve">МЕРКИТЕ НА СТРАТЕГИЯТА ЗА МЕСТНО РАЗВИТИЕ НА </w:t>
      </w:r>
    </w:p>
    <w:p w:rsidR="00B668E1" w:rsidRPr="0090551D" w:rsidRDefault="0090551D" w:rsidP="0090551D">
      <w:pPr>
        <w:jc w:val="center"/>
        <w:rPr>
          <w:b/>
        </w:rPr>
      </w:pPr>
      <w:r>
        <w:rPr>
          <w:b/>
        </w:rPr>
        <w:t>„</w:t>
      </w:r>
      <w:r w:rsidR="00B668E1" w:rsidRPr="0090551D">
        <w:rPr>
          <w:b/>
        </w:rPr>
        <w:t>МИГ ГЪЛЪБОВО</w:t>
      </w:r>
      <w:r>
        <w:rPr>
          <w:b/>
        </w:rPr>
        <w:t xml:space="preserve"> </w:t>
      </w:r>
      <w:r w:rsidR="00B668E1" w:rsidRPr="0090551D">
        <w:rPr>
          <w:b/>
        </w:rPr>
        <w:t>2011</w:t>
      </w:r>
      <w:r>
        <w:rPr>
          <w:b/>
        </w:rPr>
        <w:t>“</w:t>
      </w:r>
    </w:p>
    <w:p w:rsidR="00A3763B" w:rsidRPr="0090551D" w:rsidRDefault="00A3763B" w:rsidP="0090551D">
      <w:pPr>
        <w:jc w:val="center"/>
        <w:rPr>
          <w:b/>
        </w:rPr>
      </w:pPr>
    </w:p>
    <w:p w:rsidR="00B668E1" w:rsidRPr="0090551D" w:rsidRDefault="006C1C75" w:rsidP="0090551D">
      <w:pPr>
        <w:jc w:val="center"/>
        <w:rPr>
          <w:b/>
        </w:rPr>
      </w:pPr>
      <w:r w:rsidRPr="0090551D">
        <w:rPr>
          <w:b/>
          <w:lang w:val="en-US"/>
        </w:rPr>
        <w:t>МЕСЕЦ ЮЛИ</w:t>
      </w:r>
    </w:p>
    <w:p w:rsidR="00B668E1" w:rsidRDefault="00B668E1" w:rsidP="00B668E1">
      <w:pPr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2"/>
        <w:gridCol w:w="3402"/>
        <w:gridCol w:w="2127"/>
        <w:gridCol w:w="1874"/>
      </w:tblGrid>
      <w:tr w:rsidR="00B668E1" w:rsidTr="004C0A20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ДАТА НА</w:t>
            </w:r>
          </w:p>
          <w:p w:rsidR="00B668E1" w:rsidRDefault="00B668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ПРОВЕЖДАНЕ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МЯСТО НА ПРОВЕЖДАНЕ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ЧАС НА ПРОВЕЖДАНЕ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ОТГОВОРЕН</w:t>
            </w:r>
          </w:p>
          <w:p w:rsidR="00B668E1" w:rsidRDefault="00B668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ЕКСПЕРТ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2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3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4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9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10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11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16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17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18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23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24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EE1110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25 юли</w:t>
            </w:r>
            <w:r w:rsidR="00B668E1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D668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0"/>
                <w:szCs w:val="20"/>
                <w:lang w:eastAsia="en-US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30 юли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4"/>
                <w:szCs w:val="24"/>
                <w:lang w:eastAsia="en-US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 xml:space="preserve">10.00 </w:t>
            </w:r>
            <w:r w:rsidR="00AB11E0" w:rsidRPr="00A3763B">
              <w:rPr>
                <w:rStyle w:val="a6"/>
                <w:b w:val="0"/>
                <w:sz w:val="24"/>
                <w:szCs w:val="24"/>
                <w:lang w:eastAsia="en-US"/>
              </w:rPr>
              <w:t>-</w:t>
            </w: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68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D6681" w:rsidTr="00BD6681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0"/>
                <w:szCs w:val="20"/>
                <w:lang w:eastAsia="en-US"/>
              </w:rPr>
            </w:pPr>
            <w:r w:rsidRPr="00A3763B">
              <w:rPr>
                <w:rStyle w:val="a6"/>
                <w:b w:val="0"/>
                <w:sz w:val="20"/>
                <w:szCs w:val="20"/>
                <w:lang w:eastAsia="en-US"/>
              </w:rPr>
              <w:t>31 юли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81" w:rsidRPr="00A3763B" w:rsidRDefault="00BD6681" w:rsidP="00A3763B">
            <w:pPr>
              <w:jc w:val="center"/>
              <w:rPr>
                <w:rStyle w:val="a6"/>
                <w:b w:val="0"/>
                <w:sz w:val="24"/>
                <w:szCs w:val="24"/>
                <w:lang w:eastAsia="en-US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681" w:rsidRDefault="009937F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</w:tbl>
    <w:p w:rsidR="00B668E1" w:rsidRDefault="00B668E1" w:rsidP="00B668E1">
      <w:pPr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668E1" w:rsidTr="004C0A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Писмено консултиране на потенциалните бенефициенти се извършва през целия месец чрез попълване и изпращане до МИГ на формуляр за писмено консултиране.</w:t>
            </w:r>
          </w:p>
        </w:tc>
      </w:tr>
      <w:tr w:rsidR="00B668E1" w:rsidTr="004C0A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</w:rPr>
            </w:pPr>
            <w:r>
              <w:rPr>
                <w:rStyle w:val="a6"/>
                <w:lang w:eastAsia="en-US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A3763B" w:rsidRDefault="00B668E1" w:rsidP="00A3763B">
      <w:pPr>
        <w:ind w:firstLine="708"/>
      </w:pPr>
      <w:r>
        <w:t>За връзка  с експертите на  „МИГ Гълъбово 2011”, отговорни за консултиранет</w:t>
      </w:r>
      <w:r w:rsidR="00A3763B">
        <w:t>о на потенциалните бенефициенти:</w:t>
      </w:r>
    </w:p>
    <w:p w:rsidR="009937F3" w:rsidRDefault="004A4EB0" w:rsidP="009937F3">
      <w:pPr>
        <w:ind w:firstLine="708"/>
        <w:jc w:val="center"/>
        <w:rPr>
          <w:b/>
        </w:rPr>
      </w:pPr>
      <w:r>
        <w:rPr>
          <w:b/>
        </w:rPr>
        <w:t xml:space="preserve">1.ЕКСПЕРТ </w:t>
      </w:r>
      <w:proofErr w:type="spellStart"/>
      <w:r>
        <w:rPr>
          <w:b/>
          <w:lang w:val="en-US"/>
        </w:rPr>
        <w:t>по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прилагане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 w:rsidR="009937F3" w:rsidRPr="009937F3">
        <w:rPr>
          <w:b/>
        </w:rPr>
        <w:t xml:space="preserve"> СМР:</w:t>
      </w:r>
      <w:r w:rsidR="009937F3">
        <w:rPr>
          <w:b/>
        </w:rPr>
        <w:t>Динко Стоянов-/ 0897673520/</w:t>
      </w: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/>
    <w:p w:rsidR="009937F3" w:rsidRDefault="009937F3" w:rsidP="009937F3"/>
    <w:tbl>
      <w:tblPr>
        <w:tblpPr w:leftFromText="141" w:rightFromText="141" w:vertAnchor="page" w:horzAnchor="margin" w:tblpY="698"/>
        <w:tblW w:w="9692" w:type="dxa"/>
        <w:tblLook w:val="01E0" w:firstRow="1" w:lastRow="1" w:firstColumn="1" w:lastColumn="1" w:noHBand="0" w:noVBand="0"/>
      </w:tblPr>
      <w:tblGrid>
        <w:gridCol w:w="9692"/>
      </w:tblGrid>
      <w:tr w:rsidR="009937F3" w:rsidRPr="000F54F7" w:rsidTr="005C3553">
        <w:trPr>
          <w:trHeight w:val="534"/>
        </w:trPr>
        <w:tc>
          <w:tcPr>
            <w:tcW w:w="9692" w:type="dxa"/>
            <w:vAlign w:val="center"/>
          </w:tcPr>
          <w:p w:rsidR="009937F3" w:rsidRPr="000F54F7" w:rsidRDefault="009937F3" w:rsidP="005C3553">
            <w:pPr>
              <w:rPr>
                <w:rFonts w:eastAsia="Calibri"/>
                <w:lang w:val="ru-RU"/>
              </w:rPr>
            </w:pPr>
            <w:r>
              <w:rPr>
                <w:noProof/>
              </w:rPr>
              <w:drawing>
                <wp:inline distT="0" distB="0" distL="0" distR="0">
                  <wp:extent cx="5759450" cy="2114140"/>
                  <wp:effectExtent l="0" t="0" r="0" b="635"/>
                  <wp:docPr id="24" name="Picture 24" descr="C:\Users\laptop1\Desktop\mig_novo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aptop1\Desktop\mig_novo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21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7F3" w:rsidRPr="00B90F02" w:rsidRDefault="009937F3" w:rsidP="0090551D">
      <w:pPr>
        <w:jc w:val="center"/>
        <w:rPr>
          <w:b/>
        </w:rPr>
      </w:pPr>
      <w:r w:rsidRPr="00B90F02">
        <w:rPr>
          <w:b/>
        </w:rPr>
        <w:t>СНЦ „МИГ  ГЪЛЪБОВО    2011</w:t>
      </w:r>
      <w:r w:rsidRPr="00B90F02">
        <w:rPr>
          <w:b/>
          <w:lang w:val="en-US"/>
        </w:rPr>
        <w:t xml:space="preserve"> “</w:t>
      </w:r>
    </w:p>
    <w:p w:rsidR="009937F3" w:rsidRPr="00B90F02" w:rsidRDefault="009937F3" w:rsidP="0090551D">
      <w:pPr>
        <w:jc w:val="center"/>
        <w:rPr>
          <w:b/>
        </w:rPr>
      </w:pPr>
    </w:p>
    <w:p w:rsidR="009937F3" w:rsidRPr="00B90F02" w:rsidRDefault="009937F3" w:rsidP="0090551D">
      <w:pPr>
        <w:jc w:val="center"/>
        <w:rPr>
          <w:b/>
        </w:rPr>
      </w:pPr>
      <w:r w:rsidRPr="00B90F02">
        <w:rPr>
          <w:b/>
        </w:rPr>
        <w:t>ГРАФИК</w:t>
      </w:r>
    </w:p>
    <w:p w:rsidR="009937F3" w:rsidRPr="00B90F02" w:rsidRDefault="009937F3" w:rsidP="0090551D">
      <w:pPr>
        <w:jc w:val="center"/>
        <w:rPr>
          <w:b/>
        </w:rPr>
      </w:pPr>
      <w:r w:rsidRPr="00B90F02">
        <w:rPr>
          <w:b/>
        </w:rPr>
        <w:t>ЗА КОНСУЛТИРАНЕ И ПОДПОМАГАНЕ НА ПОТЕНЦИАЛНИТЕ БЕНЕФИЦИЕНТИ</w:t>
      </w:r>
    </w:p>
    <w:p w:rsidR="009937F3" w:rsidRPr="00B90F02" w:rsidRDefault="009937F3" w:rsidP="0090551D">
      <w:pPr>
        <w:jc w:val="center"/>
        <w:rPr>
          <w:b/>
        </w:rPr>
      </w:pPr>
      <w:r w:rsidRPr="00B90F02">
        <w:rPr>
          <w:b/>
        </w:rPr>
        <w:t>ВЪВ ВРЪЗКА С ПРЕДСТОЯЩИЯ ПРИЕМ НА ЗАЯВЛЕНИЯ ЗА ПОДПОМАГАНЕ</w:t>
      </w:r>
    </w:p>
    <w:p w:rsidR="0090551D" w:rsidRDefault="009937F3" w:rsidP="0090551D">
      <w:pPr>
        <w:jc w:val="center"/>
        <w:rPr>
          <w:b/>
        </w:rPr>
      </w:pPr>
      <w:r w:rsidRPr="00B90F02">
        <w:rPr>
          <w:b/>
        </w:rPr>
        <w:t>ПО МЕРКИТЕ НА СТРАТЕГИЯТА ЗА МЕСТНО РАЗВИТИЕ НА</w:t>
      </w:r>
    </w:p>
    <w:p w:rsidR="009937F3" w:rsidRPr="00B90F02" w:rsidRDefault="0090551D" w:rsidP="0090551D">
      <w:pPr>
        <w:jc w:val="center"/>
        <w:rPr>
          <w:b/>
        </w:rPr>
      </w:pPr>
      <w:r>
        <w:rPr>
          <w:b/>
        </w:rPr>
        <w:t>„</w:t>
      </w:r>
      <w:r w:rsidR="009937F3" w:rsidRPr="00B90F02">
        <w:rPr>
          <w:b/>
        </w:rPr>
        <w:t>МИГ ГЪЛЪБОВО</w:t>
      </w:r>
      <w:r>
        <w:rPr>
          <w:b/>
        </w:rPr>
        <w:t xml:space="preserve"> </w:t>
      </w:r>
      <w:r w:rsidR="009937F3" w:rsidRPr="00B90F02">
        <w:rPr>
          <w:b/>
        </w:rPr>
        <w:t>2011</w:t>
      </w:r>
      <w:r>
        <w:rPr>
          <w:b/>
        </w:rPr>
        <w:t>“</w:t>
      </w:r>
    </w:p>
    <w:p w:rsidR="009937F3" w:rsidRPr="00B90F02" w:rsidRDefault="009937F3" w:rsidP="0090551D">
      <w:pPr>
        <w:jc w:val="center"/>
        <w:rPr>
          <w:b/>
        </w:rPr>
      </w:pPr>
      <w:r w:rsidRPr="00B90F02">
        <w:rPr>
          <w:b/>
          <w:lang w:val="en-US"/>
        </w:rPr>
        <w:t xml:space="preserve">МЕСЕЦ </w:t>
      </w:r>
      <w:r w:rsidRPr="00B90F02">
        <w:rPr>
          <w:b/>
        </w:rPr>
        <w:t>АВГУСТ</w:t>
      </w:r>
    </w:p>
    <w:p w:rsidR="009937F3" w:rsidRDefault="009937F3" w:rsidP="0090551D">
      <w:pPr>
        <w:jc w:val="center"/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2"/>
        <w:gridCol w:w="3402"/>
        <w:gridCol w:w="2127"/>
        <w:gridCol w:w="1851"/>
        <w:gridCol w:w="23"/>
      </w:tblGrid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ДАТА НА</w:t>
            </w:r>
          </w:p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ПРОВЕЖДАНЕ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МЯСТО НА ПРОВЕЖДАНЕ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ЧАС НА ПРОВЕЖДАНЕ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ОТГОВОРЕН</w:t>
            </w:r>
          </w:p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ЕКСПЕРТ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 август  </w:t>
            </w:r>
            <w:r w:rsidR="009937F3"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6  август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7  август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8 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13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14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15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20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21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22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27 август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28</w:t>
            </w:r>
            <w:r w:rsidR="005B4CBD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август</w:t>
            </w:r>
            <w:r w:rsidR="005B4CBD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6626F6" w:rsidP="005C3553">
            <w:pPr>
              <w:jc w:val="center"/>
              <w:rPr>
                <w:rStyle w:val="a6"/>
                <w:b w:val="0"/>
                <w:sz w:val="20"/>
                <w:szCs w:val="20"/>
                <w:lang w:eastAsia="en-US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29</w:t>
            </w:r>
            <w:r w:rsidR="005B4CBD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август</w:t>
            </w:r>
            <w:r w:rsidR="005B4CBD"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  <w:lang w:eastAsia="en-US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10.00 -12.00часа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6626F6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</w:p>
        </w:tc>
      </w:tr>
      <w:tr w:rsidR="009937F3" w:rsidTr="005C3553">
        <w:trPr>
          <w:gridAfter w:val="1"/>
          <w:wAfter w:w="23" w:type="dxa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Писмено консултиране на потенциалните бенефициенти се извършва през целия месец чрез попълване и изпращане до МИГ на формуляр за писмено консултиране.</w:t>
            </w:r>
          </w:p>
        </w:tc>
      </w:tr>
      <w:tr w:rsidR="009937F3" w:rsidTr="005C3553">
        <w:trPr>
          <w:gridAfter w:val="1"/>
          <w:wAfter w:w="23" w:type="dxa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</w:rPr>
            </w:pPr>
            <w:r>
              <w:rPr>
                <w:rStyle w:val="a6"/>
                <w:lang w:eastAsia="en-US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9937F3" w:rsidRDefault="009937F3" w:rsidP="00B90F02">
      <w:r>
        <w:t>За връзка  с експертите на  „МИГ Гълъбово 2011”, отговорни за консултирането на потенциалните бенефициенти:</w:t>
      </w:r>
    </w:p>
    <w:p w:rsidR="00B90F02" w:rsidRDefault="00B90F02" w:rsidP="009937F3">
      <w:pPr>
        <w:ind w:firstLine="708"/>
      </w:pPr>
    </w:p>
    <w:p w:rsidR="00B90F02" w:rsidRDefault="00B90F02" w:rsidP="009937F3">
      <w:pPr>
        <w:ind w:firstLine="708"/>
      </w:pPr>
    </w:p>
    <w:p w:rsidR="009937F3" w:rsidRDefault="004A4EB0" w:rsidP="009937F3">
      <w:pPr>
        <w:ind w:firstLine="708"/>
        <w:jc w:val="center"/>
        <w:rPr>
          <w:b/>
        </w:rPr>
      </w:pPr>
      <w:r>
        <w:rPr>
          <w:b/>
        </w:rPr>
        <w:t>1.ЕКСПЕРТ по прилагане на</w:t>
      </w:r>
      <w:r w:rsidR="009937F3" w:rsidRPr="009937F3">
        <w:rPr>
          <w:b/>
        </w:rPr>
        <w:t xml:space="preserve"> СМР:</w:t>
      </w:r>
      <w:r w:rsidR="009937F3">
        <w:rPr>
          <w:b/>
        </w:rPr>
        <w:t>Динко Стоянов-/ 0897673520/</w:t>
      </w: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>
      <w:pPr>
        <w:ind w:firstLine="708"/>
        <w:jc w:val="center"/>
        <w:rPr>
          <w:b/>
        </w:rPr>
      </w:pPr>
    </w:p>
    <w:p w:rsidR="009937F3" w:rsidRDefault="009937F3" w:rsidP="009937F3"/>
    <w:p w:rsidR="009937F3" w:rsidRDefault="009937F3" w:rsidP="009937F3"/>
    <w:tbl>
      <w:tblPr>
        <w:tblpPr w:leftFromText="141" w:rightFromText="141" w:vertAnchor="page" w:horzAnchor="margin" w:tblpY="698"/>
        <w:tblW w:w="9692" w:type="dxa"/>
        <w:tblLook w:val="01E0" w:firstRow="1" w:lastRow="1" w:firstColumn="1" w:lastColumn="1" w:noHBand="0" w:noVBand="0"/>
      </w:tblPr>
      <w:tblGrid>
        <w:gridCol w:w="9692"/>
      </w:tblGrid>
      <w:tr w:rsidR="009937F3" w:rsidRPr="000F54F7" w:rsidTr="005C3553">
        <w:trPr>
          <w:trHeight w:val="534"/>
        </w:trPr>
        <w:tc>
          <w:tcPr>
            <w:tcW w:w="9692" w:type="dxa"/>
            <w:vAlign w:val="center"/>
          </w:tcPr>
          <w:p w:rsidR="009937F3" w:rsidRPr="000F54F7" w:rsidRDefault="009937F3" w:rsidP="005C3553">
            <w:pPr>
              <w:rPr>
                <w:rFonts w:eastAsia="Calibri"/>
                <w:lang w:val="ru-RU"/>
              </w:rPr>
            </w:pPr>
            <w:r>
              <w:rPr>
                <w:noProof/>
              </w:rPr>
              <w:drawing>
                <wp:inline distT="0" distB="0" distL="0" distR="0">
                  <wp:extent cx="5759450" cy="2114140"/>
                  <wp:effectExtent l="0" t="0" r="0" b="635"/>
                  <wp:docPr id="25" name="Picture 25" descr="C:\Users\laptop1\Desktop\mig_novo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aptop1\Desktop\mig_novo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21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7F3" w:rsidRPr="00B90F02" w:rsidRDefault="009937F3" w:rsidP="00B90F02">
      <w:pPr>
        <w:jc w:val="center"/>
        <w:rPr>
          <w:b/>
        </w:rPr>
      </w:pPr>
      <w:r w:rsidRPr="00B90F02">
        <w:rPr>
          <w:b/>
        </w:rPr>
        <w:t>СНЦ „МИГ  ГЪЛЪБОВО    2011</w:t>
      </w:r>
      <w:r w:rsidRPr="00B90F02">
        <w:rPr>
          <w:b/>
          <w:lang w:val="en-US"/>
        </w:rPr>
        <w:t xml:space="preserve"> “</w:t>
      </w:r>
    </w:p>
    <w:p w:rsidR="009937F3" w:rsidRPr="00B90F02" w:rsidRDefault="009937F3" w:rsidP="00B90F02">
      <w:pPr>
        <w:jc w:val="center"/>
        <w:rPr>
          <w:b/>
        </w:rPr>
      </w:pPr>
    </w:p>
    <w:p w:rsidR="009937F3" w:rsidRPr="00B90F02" w:rsidRDefault="009937F3" w:rsidP="00B90F02">
      <w:pPr>
        <w:jc w:val="center"/>
        <w:rPr>
          <w:b/>
        </w:rPr>
      </w:pPr>
      <w:r w:rsidRPr="00B90F02">
        <w:rPr>
          <w:b/>
        </w:rPr>
        <w:t>ГРАФИК</w:t>
      </w:r>
    </w:p>
    <w:p w:rsidR="009937F3" w:rsidRPr="00B90F02" w:rsidRDefault="009937F3" w:rsidP="00B90F02">
      <w:pPr>
        <w:jc w:val="center"/>
        <w:rPr>
          <w:b/>
        </w:rPr>
      </w:pPr>
      <w:r w:rsidRPr="00B90F02">
        <w:rPr>
          <w:b/>
        </w:rPr>
        <w:t>ЗА КОНСУЛТИРАНЕ И ПОДПОМАГАНЕ НА ПОТЕНЦИАЛНИТЕ БЕНЕФИЦИЕНТИ</w:t>
      </w:r>
    </w:p>
    <w:p w:rsidR="009937F3" w:rsidRPr="00B90F02" w:rsidRDefault="009937F3" w:rsidP="00B90F02">
      <w:pPr>
        <w:jc w:val="center"/>
        <w:rPr>
          <w:b/>
        </w:rPr>
      </w:pPr>
      <w:r w:rsidRPr="00B90F02">
        <w:rPr>
          <w:b/>
        </w:rPr>
        <w:t>ВЪВ ВРЪЗКА С ПРЕДСТОЯЩИЯ ПРИЕМ НА ЗАЯВЛЕНИЯ ЗА ПОДПОМАГАНЕ</w:t>
      </w:r>
    </w:p>
    <w:p w:rsidR="0090551D" w:rsidRDefault="009937F3" w:rsidP="00B90F02">
      <w:pPr>
        <w:jc w:val="center"/>
        <w:rPr>
          <w:b/>
        </w:rPr>
      </w:pPr>
      <w:r w:rsidRPr="00B90F02">
        <w:rPr>
          <w:b/>
        </w:rPr>
        <w:t xml:space="preserve">ПО МЕРКИТЕ НА СТРАТЕГИЯТА ЗА МЕСТНО РАЗВИТИЕ НА </w:t>
      </w:r>
    </w:p>
    <w:p w:rsidR="009937F3" w:rsidRPr="00B90F02" w:rsidRDefault="0090551D" w:rsidP="00B90F02">
      <w:pPr>
        <w:jc w:val="center"/>
        <w:rPr>
          <w:b/>
        </w:rPr>
      </w:pPr>
      <w:r>
        <w:rPr>
          <w:b/>
        </w:rPr>
        <w:t>„</w:t>
      </w:r>
      <w:r w:rsidR="009937F3" w:rsidRPr="00B90F02">
        <w:rPr>
          <w:b/>
        </w:rPr>
        <w:t>МИГ ГЪЛЪБОВО</w:t>
      </w:r>
      <w:r>
        <w:rPr>
          <w:b/>
        </w:rPr>
        <w:t xml:space="preserve"> </w:t>
      </w:r>
      <w:r w:rsidR="009937F3" w:rsidRPr="00B90F02">
        <w:rPr>
          <w:b/>
        </w:rPr>
        <w:t>2011</w:t>
      </w:r>
      <w:r>
        <w:rPr>
          <w:b/>
        </w:rPr>
        <w:t>“</w:t>
      </w:r>
    </w:p>
    <w:p w:rsidR="009937F3" w:rsidRPr="00B90F02" w:rsidRDefault="009937F3" w:rsidP="00B90F02">
      <w:pPr>
        <w:jc w:val="center"/>
        <w:rPr>
          <w:b/>
        </w:rPr>
      </w:pPr>
    </w:p>
    <w:p w:rsidR="009937F3" w:rsidRPr="00FC6C47" w:rsidRDefault="00FC6C47" w:rsidP="00B90F02">
      <w:pPr>
        <w:jc w:val="center"/>
      </w:pPr>
      <w:r w:rsidRPr="00B90F02">
        <w:rPr>
          <w:b/>
          <w:lang w:val="en-US"/>
        </w:rPr>
        <w:t xml:space="preserve">МЕСЕЦ </w:t>
      </w:r>
      <w:r w:rsidRPr="00B90F02">
        <w:rPr>
          <w:b/>
        </w:rPr>
        <w:t>СЕПТЕМВРИ</w:t>
      </w:r>
    </w:p>
    <w:p w:rsidR="009937F3" w:rsidRDefault="009937F3" w:rsidP="009937F3">
      <w:pPr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2"/>
        <w:gridCol w:w="3402"/>
        <w:gridCol w:w="2127"/>
        <w:gridCol w:w="1851"/>
        <w:gridCol w:w="23"/>
      </w:tblGrid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ДАТА НА</w:t>
            </w:r>
          </w:p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ПРОВЕЖДАНЕ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МЯСТО НА ПРОВЕЖДАНЕ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ЧАС НА ПРОВЕЖДАНЕ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ОТГОВОРЕН</w:t>
            </w:r>
          </w:p>
          <w:p w:rsidR="009937F3" w:rsidRDefault="009937F3" w:rsidP="005C3553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ЕКСПЕРТ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3 септември</w:t>
            </w:r>
            <w:r w:rsidR="009937F3"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4 септември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5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10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11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12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17 септември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18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19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24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25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FC6C47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26 септември </w:t>
            </w:r>
            <w:r w:rsidR="009937F3" w:rsidRPr="00A3763B">
              <w:rPr>
                <w:rStyle w:val="a6"/>
                <w:b w:val="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F3" w:rsidRPr="00A3763B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A3763B">
              <w:rPr>
                <w:rStyle w:val="a6"/>
                <w:b w:val="0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3" w:rsidRDefault="009937F3" w:rsidP="005C3553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9937F3" w:rsidTr="005C3553">
        <w:trPr>
          <w:gridAfter w:val="1"/>
          <w:wAfter w:w="23" w:type="dxa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Писмено консултиране на потенциалните бенефициенти се извършва през целия месец чрез попълване и изпращане до МИГ на формуляр за писмено консултиране.</w:t>
            </w:r>
          </w:p>
        </w:tc>
      </w:tr>
      <w:tr w:rsidR="009937F3" w:rsidTr="005C3553">
        <w:trPr>
          <w:gridAfter w:val="1"/>
          <w:wAfter w:w="23" w:type="dxa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37F3" w:rsidRDefault="009937F3" w:rsidP="005C3553">
            <w:pPr>
              <w:jc w:val="center"/>
              <w:rPr>
                <w:rStyle w:val="a6"/>
              </w:rPr>
            </w:pPr>
            <w:r>
              <w:rPr>
                <w:rStyle w:val="a6"/>
                <w:lang w:eastAsia="en-US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9937F3" w:rsidRDefault="009937F3" w:rsidP="00B90F02">
      <w:r>
        <w:t>За връзка  с експертите на  „МИГ Гълъбово 2011”, отговорни за консултирането на потенциалните бенефициенти:</w:t>
      </w:r>
    </w:p>
    <w:p w:rsidR="00B90F02" w:rsidRDefault="00B90F02" w:rsidP="009937F3">
      <w:pPr>
        <w:ind w:firstLine="708"/>
      </w:pPr>
    </w:p>
    <w:p w:rsidR="00B90F02" w:rsidRDefault="00B90F02" w:rsidP="009937F3">
      <w:pPr>
        <w:ind w:firstLine="708"/>
      </w:pPr>
    </w:p>
    <w:p w:rsidR="009937F3" w:rsidRPr="009937F3" w:rsidRDefault="004A4EB0" w:rsidP="001E0E71">
      <w:pPr>
        <w:ind w:firstLine="708"/>
        <w:rPr>
          <w:b/>
        </w:rPr>
      </w:pPr>
      <w:r>
        <w:rPr>
          <w:b/>
        </w:rPr>
        <w:t>1.ЕКСПЕРТ по прилагане на</w:t>
      </w:r>
      <w:r w:rsidR="009937F3" w:rsidRPr="009937F3">
        <w:rPr>
          <w:b/>
        </w:rPr>
        <w:t xml:space="preserve"> СМР:</w:t>
      </w:r>
      <w:r w:rsidR="009937F3">
        <w:rPr>
          <w:b/>
        </w:rPr>
        <w:t>Динко Стоянов-/ 0897673520/</w:t>
      </w:r>
      <w:bookmarkStart w:id="0" w:name="_GoBack"/>
      <w:bookmarkEnd w:id="0"/>
    </w:p>
    <w:sectPr w:rsidR="009937F3" w:rsidRPr="009937F3" w:rsidSect="00DE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7F3" w:rsidRDefault="009937F3" w:rsidP="009937F3">
      <w:r>
        <w:separator/>
      </w:r>
    </w:p>
  </w:endnote>
  <w:endnote w:type="continuationSeparator" w:id="0">
    <w:p w:rsidR="009937F3" w:rsidRDefault="009937F3" w:rsidP="0099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7F3" w:rsidRDefault="009937F3" w:rsidP="009937F3">
      <w:r>
        <w:separator/>
      </w:r>
    </w:p>
  </w:footnote>
  <w:footnote w:type="continuationSeparator" w:id="0">
    <w:p w:rsidR="009937F3" w:rsidRDefault="009937F3" w:rsidP="0099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A87"/>
    <w:rsid w:val="00055EC2"/>
    <w:rsid w:val="001819A4"/>
    <w:rsid w:val="001A6A7D"/>
    <w:rsid w:val="001E0E71"/>
    <w:rsid w:val="004A4EB0"/>
    <w:rsid w:val="004C0A20"/>
    <w:rsid w:val="005B4CBD"/>
    <w:rsid w:val="00654FC3"/>
    <w:rsid w:val="006626F6"/>
    <w:rsid w:val="006C1C75"/>
    <w:rsid w:val="006F0442"/>
    <w:rsid w:val="00705A87"/>
    <w:rsid w:val="0086047E"/>
    <w:rsid w:val="00891FBB"/>
    <w:rsid w:val="0090551D"/>
    <w:rsid w:val="009937F3"/>
    <w:rsid w:val="00A3763B"/>
    <w:rsid w:val="00A7758E"/>
    <w:rsid w:val="00AB11E0"/>
    <w:rsid w:val="00B221CD"/>
    <w:rsid w:val="00B668E1"/>
    <w:rsid w:val="00B90F02"/>
    <w:rsid w:val="00BD6681"/>
    <w:rsid w:val="00CC475B"/>
    <w:rsid w:val="00D50DD7"/>
    <w:rsid w:val="00DD4163"/>
    <w:rsid w:val="00DE0172"/>
    <w:rsid w:val="00E4650C"/>
    <w:rsid w:val="00EE1110"/>
    <w:rsid w:val="00FC6C47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table" w:styleId="a5">
    <w:name w:val="Table Grid"/>
    <w:basedOn w:val="a1"/>
    <w:uiPriority w:val="59"/>
    <w:rsid w:val="00B6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668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Balloon Text Char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Heading 1 Char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9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laptop2</cp:lastModifiedBy>
  <cp:revision>21</cp:revision>
  <dcterms:created xsi:type="dcterms:W3CDTF">2013-04-10T06:15:00Z</dcterms:created>
  <dcterms:modified xsi:type="dcterms:W3CDTF">2013-06-14T06:35:00Z</dcterms:modified>
</cp:coreProperties>
</file>